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D92F4" w14:textId="77777777" w:rsidR="00C73C51" w:rsidRDefault="00C73C51"/>
    <w:p w14:paraId="6E1A689F" w14:textId="2B52E929" w:rsidR="00A738B7" w:rsidRDefault="004B1BCD">
      <w:bookmarkStart w:id="0" w:name="_Hlk61418441"/>
      <w:r>
        <w:rPr>
          <w:noProof/>
        </w:rPr>
        <w:drawing>
          <wp:inline distT="0" distB="0" distL="0" distR="0" wp14:anchorId="2179F1D6" wp14:editId="2D4BFEBD">
            <wp:extent cx="1120140" cy="1069975"/>
            <wp:effectExtent l="0" t="0" r="3810" b="0"/>
            <wp:docPr id="1309197586" name="Obraz 2" descr="Obraz zawierający symbol, Czcionka, logo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197586" name="Obraz 2" descr="Obraz zawierający symbol, Czcionka, logo, Grafi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137" cy="10737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>
        <w:t xml:space="preserve">                                                                     </w:t>
      </w:r>
      <w:r>
        <w:rPr>
          <w:noProof/>
        </w:rPr>
        <w:drawing>
          <wp:inline distT="0" distB="0" distL="0" distR="0" wp14:anchorId="0548B670" wp14:editId="4AC32F28">
            <wp:extent cx="2909699" cy="1332000"/>
            <wp:effectExtent l="0" t="0" r="5080" b="1905"/>
            <wp:docPr id="15415674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699" cy="133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2C7675" w14:textId="77777777" w:rsidR="004B1BCD" w:rsidRDefault="004B1BCD" w:rsidP="004B1BCD">
      <w:pPr>
        <w:jc w:val="center"/>
        <w:rPr>
          <w:b/>
          <w:bCs/>
          <w:sz w:val="36"/>
          <w:szCs w:val="36"/>
        </w:rPr>
      </w:pPr>
    </w:p>
    <w:p w14:paraId="255B4AD7" w14:textId="77777777" w:rsidR="004B1BCD" w:rsidRDefault="004B1BCD" w:rsidP="004B1BCD">
      <w:pPr>
        <w:jc w:val="center"/>
        <w:rPr>
          <w:b/>
          <w:bCs/>
          <w:sz w:val="36"/>
          <w:szCs w:val="36"/>
        </w:rPr>
      </w:pPr>
    </w:p>
    <w:p w14:paraId="751DEA71" w14:textId="08C915F0" w:rsidR="00A738B7" w:rsidRPr="00A738B7" w:rsidRDefault="00A738B7" w:rsidP="004B1BCD">
      <w:pPr>
        <w:jc w:val="center"/>
        <w:rPr>
          <w:b/>
          <w:bCs/>
          <w:sz w:val="36"/>
          <w:szCs w:val="36"/>
        </w:rPr>
      </w:pPr>
      <w:r w:rsidRPr="00A738B7">
        <w:rPr>
          <w:b/>
          <w:bCs/>
          <w:sz w:val="36"/>
          <w:szCs w:val="36"/>
        </w:rPr>
        <w:t>UWAGA – WAŻNE!</w:t>
      </w:r>
    </w:p>
    <w:p w14:paraId="448F7493" w14:textId="101172F6" w:rsidR="00A738B7" w:rsidRPr="004B1BCD" w:rsidRDefault="00A738B7" w:rsidP="004B1BCD">
      <w:pPr>
        <w:jc w:val="center"/>
        <w:rPr>
          <w:sz w:val="32"/>
          <w:szCs w:val="32"/>
          <w:u w:val="single"/>
        </w:rPr>
      </w:pPr>
      <w:r w:rsidRPr="004B1BCD">
        <w:rPr>
          <w:sz w:val="32"/>
          <w:szCs w:val="32"/>
          <w:u w:val="single"/>
        </w:rPr>
        <w:t>Szanowni Państwo Dyrektorzy i Nauczyciele!</w:t>
      </w:r>
    </w:p>
    <w:p w14:paraId="6334901B" w14:textId="77777777" w:rsidR="004B1BCD" w:rsidRDefault="004B1BCD" w:rsidP="004B1BCD">
      <w:pPr>
        <w:jc w:val="center"/>
        <w:rPr>
          <w:sz w:val="32"/>
          <w:szCs w:val="32"/>
        </w:rPr>
      </w:pPr>
    </w:p>
    <w:p w14:paraId="4CA5396D" w14:textId="77777777" w:rsidR="004B1BCD" w:rsidRDefault="004B1BCD" w:rsidP="004B1BCD">
      <w:pPr>
        <w:jc w:val="center"/>
        <w:rPr>
          <w:sz w:val="32"/>
          <w:szCs w:val="32"/>
        </w:rPr>
      </w:pPr>
    </w:p>
    <w:p w14:paraId="406CF6CF" w14:textId="77777777" w:rsidR="004B1BCD" w:rsidRDefault="00A738B7" w:rsidP="004B1BC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Małopolski Szkolny Związek Sportowy w Krakowie jest operatorem wojewódzkim programu ”Szkolny Klub Sportowy” w województwie małopolskim. Informujemy że program SKS w tym roku trwa do 30.06.2024r</w:t>
      </w:r>
      <w:r w:rsidR="004B1BCD">
        <w:rPr>
          <w:sz w:val="32"/>
          <w:szCs w:val="32"/>
        </w:rPr>
        <w:t xml:space="preserve"> </w:t>
      </w:r>
      <w:r>
        <w:rPr>
          <w:sz w:val="32"/>
          <w:szCs w:val="32"/>
        </w:rPr>
        <w:t>(niedziela). Wszystkie raporty- rozliczenia godzin za miesiąc czerwiec muszą być wgrane z podpisami do dziennika do dnia 25.06.2024r. Wypłata środków finansowych musi nastąpić do dnia 28.06.2024r</w:t>
      </w:r>
      <w:r w:rsidR="004B1BCD">
        <w:rPr>
          <w:sz w:val="32"/>
          <w:szCs w:val="32"/>
        </w:rPr>
        <w:t xml:space="preserve"> </w:t>
      </w:r>
      <w:r>
        <w:rPr>
          <w:sz w:val="32"/>
          <w:szCs w:val="32"/>
        </w:rPr>
        <w:t>(piątek). Po tym terminie nie możemy dokonywać żadnych operacji finansowych</w:t>
      </w:r>
      <w:r w:rsidR="004B1BCD">
        <w:rPr>
          <w:sz w:val="32"/>
          <w:szCs w:val="32"/>
        </w:rPr>
        <w:t xml:space="preserve"> </w:t>
      </w:r>
      <w:r>
        <w:rPr>
          <w:sz w:val="32"/>
          <w:szCs w:val="32"/>
        </w:rPr>
        <w:t>(płatności) dotyczących programu SKS.</w:t>
      </w:r>
      <w:r w:rsidR="00AF75C8">
        <w:rPr>
          <w:sz w:val="32"/>
          <w:szCs w:val="32"/>
        </w:rPr>
        <w:t xml:space="preserve"> </w:t>
      </w:r>
    </w:p>
    <w:p w14:paraId="011C4C15" w14:textId="289D9514" w:rsidR="00A738B7" w:rsidRDefault="00AF75C8" w:rsidP="004B1BC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Prosimy o realizację naszej prośby.</w:t>
      </w:r>
    </w:p>
    <w:p w14:paraId="2F544DB8" w14:textId="77777777" w:rsidR="008444EF" w:rsidRDefault="008444EF">
      <w:pPr>
        <w:rPr>
          <w:sz w:val="32"/>
          <w:szCs w:val="32"/>
        </w:rPr>
      </w:pPr>
    </w:p>
    <w:p w14:paraId="35FF6062" w14:textId="77777777" w:rsidR="004B1BCD" w:rsidRDefault="004B1BCD">
      <w:pPr>
        <w:rPr>
          <w:sz w:val="32"/>
          <w:szCs w:val="32"/>
        </w:rPr>
      </w:pPr>
    </w:p>
    <w:p w14:paraId="4DDFCAAC" w14:textId="62D267C4" w:rsidR="008444EF" w:rsidRDefault="008444E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Waldemar </w:t>
      </w:r>
      <w:proofErr w:type="spellStart"/>
      <w:r>
        <w:rPr>
          <w:sz w:val="32"/>
          <w:szCs w:val="32"/>
        </w:rPr>
        <w:t>Gramek</w:t>
      </w:r>
      <w:proofErr w:type="spellEnd"/>
    </w:p>
    <w:p w14:paraId="2167445E" w14:textId="7998F96A" w:rsidR="008444EF" w:rsidRDefault="00843F5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Prezes MSZS</w:t>
      </w:r>
    </w:p>
    <w:p w14:paraId="21C48BE0" w14:textId="77777777" w:rsidR="008444EF" w:rsidRPr="00A738B7" w:rsidRDefault="008444EF">
      <w:pPr>
        <w:rPr>
          <w:sz w:val="32"/>
          <w:szCs w:val="32"/>
        </w:rPr>
      </w:pPr>
    </w:p>
    <w:sectPr w:rsidR="008444EF" w:rsidRPr="00A738B7" w:rsidSect="004B1BCD">
      <w:pgSz w:w="11906" w:h="16838"/>
      <w:pgMar w:top="142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B7"/>
    <w:rsid w:val="000113D5"/>
    <w:rsid w:val="002706D7"/>
    <w:rsid w:val="004B1BCD"/>
    <w:rsid w:val="00843F5B"/>
    <w:rsid w:val="008444EF"/>
    <w:rsid w:val="00A738B7"/>
    <w:rsid w:val="00AF75C8"/>
    <w:rsid w:val="00C300A3"/>
    <w:rsid w:val="00C73C51"/>
    <w:rsid w:val="00FC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2D0E"/>
  <w15:chartTrackingRefBased/>
  <w15:docId w15:val="{FF96560F-3057-4134-B44B-8DC0AD3A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3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3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3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3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3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3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3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3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3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3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3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3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38B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38B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38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38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38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38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3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3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3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3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3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38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38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38B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3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38B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38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Małopolski SzkolnyZwiązekSportowy</dc:creator>
  <cp:keywords/>
  <dc:description/>
  <cp:lastModifiedBy>Joanna Nowicka</cp:lastModifiedBy>
  <cp:revision>2</cp:revision>
  <dcterms:created xsi:type="dcterms:W3CDTF">2024-06-11T19:07:00Z</dcterms:created>
  <dcterms:modified xsi:type="dcterms:W3CDTF">2024-06-11T19:07:00Z</dcterms:modified>
</cp:coreProperties>
</file>